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DE2B8" w14:textId="77777777" w:rsidR="000977E2" w:rsidRPr="000977E2" w:rsidRDefault="000977E2" w:rsidP="000977E2">
      <w:pPr>
        <w:pStyle w:val="1"/>
      </w:pPr>
      <w:bookmarkStart w:id="0" w:name="_GoBack"/>
      <w:bookmarkEnd w:id="0"/>
      <w:r w:rsidRPr="000977E2">
        <w:t>Саха (Якутия)</w:t>
      </w:r>
    </w:p>
    <w:p w14:paraId="5C5F900C" w14:textId="77777777" w:rsidR="000977E2" w:rsidRDefault="000977E2" w:rsidP="000977E2"/>
    <w:p w14:paraId="59260914" w14:textId="77777777" w:rsidR="000977E2" w:rsidRPr="000977E2" w:rsidRDefault="000977E2" w:rsidP="000977E2">
      <w:r w:rsidRPr="000977E2">
        <w:t xml:space="preserve">Республика Саха (Якутия) расположена в северо-восточной части Евразийского материка. Это  самая большая из республик, входящих в Состав Российской Федерации. Ее территория, размещенная на северо-востоке Азии, превышает три миллиона квадратных километров, что составляет 1/5 часть всей Федерации или почти 2/3 площади Западной Европы. С юга на север Якутия распростерлась на 2 500 километров, а с запада на восток  протянулась на 2 тысячи километров. И на всем этом пространстве пока еще живет в полтора меньше народа,  чем, например, в одном Свердловске.  Численность население Республики Саха составляет около 1 миллиона человек. Здесь проживают представители более 120 национальностей. Коренное население - якуты. </w:t>
      </w:r>
    </w:p>
    <w:p w14:paraId="2337339C" w14:textId="77777777" w:rsidR="000977E2" w:rsidRPr="000977E2" w:rsidRDefault="000977E2" w:rsidP="000977E2">
      <w:r w:rsidRPr="000977E2">
        <w:t>Начиналось все с 1632 года. С той даты, когда  на правом берегу реки Лены был заложен Якутский острог, положивший начало будущему городу Якутску, ныне столице Республики Саха. Эта дата считается датой присоединения Якутии в состав Российского государства. В 1638 году был образован Якутский уезд, позднее преобразованный в Якутскую провинцию -1775 год и Якутскую область Иркутской губернии - 1784 год.</w:t>
      </w:r>
    </w:p>
    <w:p w14:paraId="17C3BE5E" w14:textId="77777777" w:rsidR="000977E2" w:rsidRPr="000977E2" w:rsidRDefault="000977E2" w:rsidP="000977E2">
      <w:r w:rsidRPr="000977E2">
        <w:t>Якутия   один из наиболее речных районов России. С юга на север территорию пересекают многочисленные водные артерии: Лена, Колыма, Индигирка, Яна, Анабас, Оленек и другие реки, несущие свои воды в моря Северного Ледовитого океана. По ее необъятным просторам течет  700 тысяч рек и речушек. Исследователи и путешественники называют Лену одной из величайших и красивейших рек на Земле. Ее пейзажи неповторимые и непередаваемые по силе и красоте. То она течет широким разливом среди таежных гор, то ее сжимают «щеки» и «пальцы» - высокие обрывы скалистых берегов, похожие на дворцы и крепостные башни. Ширина реки и высота лесистых гор сопряжены в образе едином, цельном: красота и скромность, размах и сдержанность. Недаром, во все времена про эту северную красавицу складывались легенды, посвящали ей стихи и песни. А самым захватывающим зрелищем, и по сей день,  считается момент  ледохода.</w:t>
      </w:r>
    </w:p>
    <w:p w14:paraId="4B6AD5B1" w14:textId="77777777" w:rsidR="000977E2" w:rsidRPr="000977E2" w:rsidRDefault="000977E2" w:rsidP="000977E2">
      <w:r w:rsidRPr="000977E2">
        <w:t>К Ледовитому океану течет река Индигирка. О ней рассказывают очень удивительные вещи. Летом, при теплой безоблачной погоде в верховьях Индигирки впадающие в нее реки могут внезапно «вскипать» бурным паводком. Шалостям природы нет границ - неистовым водоворотом выкручиваются деревья, сметая все на своем пути.</w:t>
      </w:r>
    </w:p>
    <w:p w14:paraId="5C94D452" w14:textId="77777777" w:rsidR="000977E2" w:rsidRPr="000977E2" w:rsidRDefault="000977E2" w:rsidP="000977E2">
      <w:r w:rsidRPr="000977E2">
        <w:t xml:space="preserve">Якутия характеризуется многообразием природных условий и ресурсов, что обусловлено физико-географическим положением ее территории. </w:t>
      </w:r>
      <w:proofErr w:type="gramStart"/>
      <w:r w:rsidRPr="000977E2">
        <w:t>Большую часть занимают горы и плоскогорья, на долю которых приходится более 2/3</w:t>
      </w:r>
      <w:r w:rsidR="00140621">
        <w:t xml:space="preserve"> </w:t>
      </w:r>
      <w:r w:rsidRPr="000977E2">
        <w:t xml:space="preserve"> ее поверхности, и лишь 1/3 расположена на низменности.</w:t>
      </w:r>
      <w:proofErr w:type="gramEnd"/>
      <w:r w:rsidRPr="000977E2">
        <w:t xml:space="preserve"> Ну а устремляющиеся сюда альпинисты предпочитают самую высокую точку гору Победы, которая  находится на хребте Черского, и имеет высоту 3147 метров над уровнем океана. Ее вершина  похожа на острие карандаша.</w:t>
      </w:r>
    </w:p>
    <w:p w14:paraId="54A232A4" w14:textId="77777777" w:rsidR="000977E2" w:rsidRPr="000977E2" w:rsidRDefault="000977E2" w:rsidP="000977E2">
      <w:r w:rsidRPr="000977E2">
        <w:t xml:space="preserve">Огромная территория Якутии входит в пределы четырех географических зон: таежных лесов, тундры, лесотундры и арктической пустыни. Большая часть всей  площади занимают таежные леса. </w:t>
      </w:r>
    </w:p>
    <w:p w14:paraId="6D7DAA26" w14:textId="77777777" w:rsidR="000977E2" w:rsidRPr="000977E2" w:rsidRDefault="000977E2" w:rsidP="000977E2">
      <w:r w:rsidRPr="000977E2">
        <w:lastRenderedPageBreak/>
        <w:t xml:space="preserve">Якутия входит в таежно-тундровую географическую зону. И у нее необыкновенно богатая фауна. На  островной территории здесь обитают: морж, нерпа, тюлень, белый медведь; </w:t>
      </w:r>
      <w:proofErr w:type="gramStart"/>
      <w:r w:rsidRPr="000977E2">
        <w:t>на континентальной - лось, северный олень, кабарга, снежный баран, изюбр, бурый медведь, волк, а также животные с ценным мехом -  лисица красная, песец, соболь, горностай, колонок, американская норка и др. Охота на этих зверей всегда имела большое промысловое значение для коренных народов Якутии, а «мягкая рухлядь», начиная с XVII века, в больших количествах вывозилась в Россию: сначала в форме ясака, потом - в</w:t>
      </w:r>
      <w:proofErr w:type="gramEnd"/>
      <w:r w:rsidRPr="000977E2">
        <w:t xml:space="preserve"> форме государственных поставок. Не упускают своего шанса почувствовать себя и слыть настоящими охотниками многие россияне, их гости  и поныне. Якутия остается наиболее привлекательным местом для охоты, впрочем, как и самым богатейшим краем.</w:t>
      </w:r>
    </w:p>
    <w:p w14:paraId="08F55537" w14:textId="77777777" w:rsidR="000977E2" w:rsidRPr="000977E2" w:rsidRDefault="000977E2" w:rsidP="000977E2">
      <w:r w:rsidRPr="000977E2">
        <w:t>Якутская алмазоносная провинция является крупнейшей в России; на ее долю приходится 90 процентов запасов и 95 процентов добычи. По данным геологической разведки, также существуют определенные предпосылки для выявления месторождений алмазов – кимберлитовой природы.</w:t>
      </w:r>
    </w:p>
    <w:p w14:paraId="46D2D78D" w14:textId="77777777" w:rsidR="000977E2" w:rsidRPr="000977E2" w:rsidRDefault="000977E2" w:rsidP="000977E2">
      <w:r w:rsidRPr="000977E2">
        <w:t xml:space="preserve">Фактор  не изученности, неизвестности также играет существенную роль в желании многих туристов, устремляющихся сюда, овладеть </w:t>
      </w:r>
      <w:proofErr w:type="gramStart"/>
      <w:r w:rsidRPr="000977E2">
        <w:t>непознанным</w:t>
      </w:r>
      <w:proofErr w:type="gramEnd"/>
      <w:r w:rsidRPr="000977E2">
        <w:t>, открыть для себя новую землю, и мир совершенно непохожий на наш. Застывшая природа уникальна по своей сути, ведь почти вся континентальная территория Якутии представляет собой зону сплошной многовековой мерзлоты. Если средняя мощность мерзлого слоя достигает 300-400 метров, то в бассейне реки Вилюй   1500 метра. Это максимальное промерзание горных пород на земном шаре. В горах Восточной Якутии 485 ледников общей площадью 413 квадратных километров, и с запасом пресной воды около 2 тысяч кубических метров. А вот климат здесь  резко континентальный. Короткое, но жаркое лето с обилием солнечного света позволяет    выращивать многие сельскохозяйственные, в том числе арбузы и зерновые культуры.</w:t>
      </w:r>
    </w:p>
    <w:p w14:paraId="21A41B62" w14:textId="77777777" w:rsidR="000977E2" w:rsidRPr="000977E2" w:rsidRDefault="000977E2" w:rsidP="000977E2">
      <w:r w:rsidRPr="000977E2">
        <w:t>Якутию нередко называют также страной озер. Местные жители на вопрос о  количестве озер в крае обычно отвечают: «Их столько, сколько звезд на небе». Но ученые и исследователи умудрились их подсчитать. И пришли к феноменальной цифре. Их свыше 800 тысяч! В морских, речных и озерных водоемах республики</w:t>
      </w:r>
      <w:r>
        <w:t xml:space="preserve"> </w:t>
      </w:r>
      <w:r w:rsidRPr="000977E2">
        <w:t xml:space="preserve">насчитывается около 50 видов рыб, преобладающими из которых являются лососевые и сиговые. Именно поэтому говорят, кто не познал рыбалки в Якутии, тот очень много потерял. Не меньше теряют и те люди, считающие бескрайние просторы Якутии безжизненным пространством. Территория этого края также известна как место массового гнездования более 250 видов птиц. </w:t>
      </w:r>
      <w:proofErr w:type="gramStart"/>
      <w:r w:rsidRPr="000977E2">
        <w:t>Среди них такие редкие, как розовая чайка, белый и черный журавли, кроншнеп-малютка и кречет, занесенные в Международную Красную книгу.</w:t>
      </w:r>
      <w:proofErr w:type="gramEnd"/>
    </w:p>
    <w:sectPr w:rsidR="000977E2" w:rsidRPr="000977E2" w:rsidSect="00444B6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D006E" w14:textId="77777777" w:rsidR="00FE2AEB" w:rsidRDefault="00FE2AEB" w:rsidP="00444B6D">
      <w:pPr>
        <w:spacing w:after="0" w:line="240" w:lineRule="auto"/>
      </w:pPr>
      <w:r>
        <w:separator/>
      </w:r>
    </w:p>
  </w:endnote>
  <w:endnote w:type="continuationSeparator" w:id="0">
    <w:p w14:paraId="6E8DE23C" w14:textId="77777777" w:rsidR="00FE2AEB" w:rsidRDefault="00FE2AEB" w:rsidP="0044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9929D" w14:textId="77777777" w:rsidR="00FE2AEB" w:rsidRDefault="00FE2AEB" w:rsidP="00444B6D">
      <w:pPr>
        <w:spacing w:after="0" w:line="240" w:lineRule="auto"/>
      </w:pPr>
      <w:r>
        <w:separator/>
      </w:r>
    </w:p>
  </w:footnote>
  <w:footnote w:type="continuationSeparator" w:id="0">
    <w:p w14:paraId="1DEEC5F4" w14:textId="77777777" w:rsidR="00FE2AEB" w:rsidRDefault="00FE2AEB" w:rsidP="0044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C503F" w14:textId="77777777" w:rsidR="00BD168B" w:rsidRDefault="00DC3BA7" w:rsidP="00AA494B">
    <w:pPr>
      <w:framePr w:wrap="around" w:vAnchor="text" w:hAnchor="margin" w:xAlign="right" w:y="1"/>
    </w:pPr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14:paraId="529F36D6" w14:textId="77777777" w:rsidR="00BD168B" w:rsidRDefault="00FE2AEB" w:rsidP="00AA494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3F949" w14:textId="77777777" w:rsidR="00BD168B" w:rsidRDefault="00FE2AEB" w:rsidP="00AA494B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AB"/>
    <w:rsid w:val="000977E2"/>
    <w:rsid w:val="000C01FA"/>
    <w:rsid w:val="000E2313"/>
    <w:rsid w:val="000F45D6"/>
    <w:rsid w:val="00125CFE"/>
    <w:rsid w:val="00140621"/>
    <w:rsid w:val="00175461"/>
    <w:rsid w:val="00322460"/>
    <w:rsid w:val="003A5CFF"/>
    <w:rsid w:val="003D2D62"/>
    <w:rsid w:val="00444B6D"/>
    <w:rsid w:val="00496608"/>
    <w:rsid w:val="004B51A4"/>
    <w:rsid w:val="00582FB4"/>
    <w:rsid w:val="005F466E"/>
    <w:rsid w:val="00655BD4"/>
    <w:rsid w:val="007F66BA"/>
    <w:rsid w:val="008072AD"/>
    <w:rsid w:val="008B7223"/>
    <w:rsid w:val="00923BB4"/>
    <w:rsid w:val="00987429"/>
    <w:rsid w:val="00A52B74"/>
    <w:rsid w:val="00AB0785"/>
    <w:rsid w:val="00B52BD8"/>
    <w:rsid w:val="00BB0B80"/>
    <w:rsid w:val="00BF041C"/>
    <w:rsid w:val="00CE5DAB"/>
    <w:rsid w:val="00D25F35"/>
    <w:rsid w:val="00DC3BA7"/>
    <w:rsid w:val="00ED22D1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7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CDE6-F99D-4480-A277-B5AA0A2C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Учебный файл</vt:lpstr>
      <vt:lpstr>Саха (Якутия)</vt:lpstr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2010</dc:subject>
  <dc:creator>Spiridonov</dc:creator>
  <cp:lastModifiedBy>Спиридонов</cp:lastModifiedBy>
  <cp:revision>7</cp:revision>
  <dcterms:created xsi:type="dcterms:W3CDTF">2007-09-13T15:19:00Z</dcterms:created>
  <dcterms:modified xsi:type="dcterms:W3CDTF">2010-01-03T17:15:00Z</dcterms:modified>
  <cp:category>Обучение</cp:category>
</cp:coreProperties>
</file>